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7E9" w:rsidRPr="004C6A44" w:rsidRDefault="008417E9" w:rsidP="004C6A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6A44">
        <w:rPr>
          <w:rFonts w:ascii="Times New Roman" w:hAnsi="Times New Roman" w:cs="Times New Roman"/>
          <w:b/>
        </w:rPr>
        <w:t>СПИСОК ДОКУМЕНТОВ,</w:t>
      </w:r>
    </w:p>
    <w:p w:rsidR="008417E9" w:rsidRDefault="008417E9" w:rsidP="004C6A44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C6A44">
        <w:rPr>
          <w:rFonts w:ascii="Times New Roman" w:hAnsi="Times New Roman" w:cs="Times New Roman"/>
          <w:b/>
        </w:rPr>
        <w:t>необходимых</w:t>
      </w:r>
      <w:proofErr w:type="gramEnd"/>
      <w:r w:rsidRPr="004C6A44">
        <w:rPr>
          <w:rFonts w:ascii="Times New Roman" w:hAnsi="Times New Roman" w:cs="Times New Roman"/>
          <w:b/>
        </w:rPr>
        <w:t xml:space="preserve"> для поступления в аспирантуру</w:t>
      </w:r>
      <w:r w:rsidR="00A74C0C">
        <w:rPr>
          <w:rFonts w:ascii="Times New Roman" w:hAnsi="Times New Roman" w:cs="Times New Roman"/>
          <w:b/>
        </w:rPr>
        <w:t>.</w:t>
      </w:r>
    </w:p>
    <w:p w:rsidR="00A74C0C" w:rsidRPr="004C6A44" w:rsidRDefault="00A74C0C" w:rsidP="004C6A4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74C0C" w:rsidRDefault="00D24E8C" w:rsidP="00D24E8C">
      <w:pPr>
        <w:pStyle w:val="a5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16"/>
          <w:szCs w:val="16"/>
        </w:rPr>
      </w:pPr>
      <w:r w:rsidRPr="00D24E8C">
        <w:rPr>
          <w:sz w:val="22"/>
          <w:szCs w:val="22"/>
        </w:rPr>
        <w:t>Заявление о допуске к сдаче вступительных испытаний</w:t>
      </w:r>
      <w:r>
        <w:rPr>
          <w:sz w:val="22"/>
          <w:szCs w:val="22"/>
        </w:rPr>
        <w:t>.</w:t>
      </w:r>
    </w:p>
    <w:p w:rsidR="00D24E8C" w:rsidRPr="00A74C0C" w:rsidRDefault="00D24E8C" w:rsidP="00D24E8C">
      <w:pPr>
        <w:pStyle w:val="a5"/>
        <w:spacing w:before="0" w:beforeAutospacing="0" w:after="0" w:afterAutospacing="0" w:line="276" w:lineRule="auto"/>
        <w:ind w:left="1068"/>
        <w:jc w:val="both"/>
        <w:rPr>
          <w:sz w:val="16"/>
          <w:szCs w:val="16"/>
        </w:rPr>
      </w:pPr>
    </w:p>
    <w:p w:rsidR="00A74C0C" w:rsidRPr="00A74C0C" w:rsidRDefault="00A74C0C" w:rsidP="00A74C0C">
      <w:pPr>
        <w:pStyle w:val="a5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16"/>
          <w:szCs w:val="16"/>
        </w:rPr>
      </w:pPr>
      <w:r>
        <w:rPr>
          <w:sz w:val="22"/>
          <w:szCs w:val="22"/>
        </w:rPr>
        <w:t>Оригинал и копии</w:t>
      </w:r>
      <w:r w:rsidRPr="00A74C0C">
        <w:rPr>
          <w:sz w:val="22"/>
          <w:szCs w:val="22"/>
        </w:rPr>
        <w:t xml:space="preserve"> </w:t>
      </w:r>
      <w:r w:rsidRPr="004C6A44">
        <w:rPr>
          <w:sz w:val="22"/>
          <w:szCs w:val="22"/>
        </w:rPr>
        <w:t>документа (документов), удостов</w:t>
      </w:r>
      <w:r>
        <w:rPr>
          <w:sz w:val="22"/>
          <w:szCs w:val="22"/>
        </w:rPr>
        <w:t>еряющего личность и гражданство</w:t>
      </w:r>
    </w:p>
    <w:p w:rsidR="00A74C0C" w:rsidRDefault="00A74C0C" w:rsidP="00A74C0C">
      <w:pPr>
        <w:pStyle w:val="a5"/>
        <w:spacing w:before="0" w:beforeAutospacing="0" w:after="0" w:afterAutospacing="0" w:line="276" w:lineRule="auto"/>
        <w:jc w:val="both"/>
        <w:rPr>
          <w:sz w:val="16"/>
          <w:szCs w:val="16"/>
        </w:rPr>
      </w:pPr>
      <w:r w:rsidRPr="004C6A44">
        <w:rPr>
          <w:sz w:val="22"/>
          <w:szCs w:val="22"/>
        </w:rPr>
        <w:t>поступающего</w:t>
      </w:r>
      <w:r>
        <w:rPr>
          <w:sz w:val="22"/>
          <w:szCs w:val="22"/>
        </w:rPr>
        <w:t>.</w:t>
      </w:r>
    </w:p>
    <w:p w:rsidR="00A74C0C" w:rsidRPr="00A74C0C" w:rsidRDefault="00A74C0C" w:rsidP="00A74C0C">
      <w:pPr>
        <w:pStyle w:val="a5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p w:rsidR="008417E9" w:rsidRPr="00A74C0C" w:rsidRDefault="00A74C0C" w:rsidP="00A74C0C">
      <w:pPr>
        <w:pStyle w:val="a5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9C462B">
        <w:rPr>
          <w:sz w:val="22"/>
          <w:szCs w:val="22"/>
        </w:rPr>
        <w:t>иплом</w:t>
      </w:r>
      <w:r w:rsidR="008417E9" w:rsidRPr="004C6A44">
        <w:rPr>
          <w:sz w:val="22"/>
          <w:szCs w:val="22"/>
        </w:rPr>
        <w:t xml:space="preserve"> государственного образца специалиста и</w:t>
      </w:r>
      <w:r>
        <w:rPr>
          <w:sz w:val="22"/>
          <w:szCs w:val="22"/>
        </w:rPr>
        <w:t>ли магистра и приложения к нему.</w:t>
      </w:r>
    </w:p>
    <w:p w:rsidR="00A74C0C" w:rsidRPr="00A74C0C" w:rsidRDefault="00A74C0C" w:rsidP="00A74C0C">
      <w:pPr>
        <w:pStyle w:val="a5"/>
        <w:spacing w:before="0" w:beforeAutospacing="0" w:after="0" w:afterAutospacing="0" w:line="276" w:lineRule="auto"/>
        <w:ind w:left="1068"/>
        <w:jc w:val="both"/>
        <w:rPr>
          <w:sz w:val="16"/>
          <w:szCs w:val="16"/>
        </w:rPr>
      </w:pPr>
    </w:p>
    <w:p w:rsidR="00A74C0C" w:rsidRPr="00A74C0C" w:rsidRDefault="00A74C0C" w:rsidP="00A74C0C">
      <w:pPr>
        <w:pStyle w:val="a5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К</w:t>
      </w:r>
      <w:r w:rsidR="008417E9" w:rsidRPr="004C6A44">
        <w:rPr>
          <w:sz w:val="22"/>
          <w:szCs w:val="22"/>
        </w:rPr>
        <w:t>опии</w:t>
      </w:r>
      <w:r>
        <w:rPr>
          <w:sz w:val="22"/>
          <w:szCs w:val="22"/>
        </w:rPr>
        <w:t xml:space="preserve"> ИНН и страхового свидетельства.</w:t>
      </w:r>
    </w:p>
    <w:p w:rsidR="00A74C0C" w:rsidRPr="00A74C0C" w:rsidRDefault="00A74C0C" w:rsidP="00A74C0C">
      <w:pPr>
        <w:pStyle w:val="a5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p w:rsidR="00A74C0C" w:rsidRDefault="00A74C0C" w:rsidP="00A74C0C">
      <w:pPr>
        <w:pStyle w:val="a5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Медицинской справки № 086у.</w:t>
      </w:r>
    </w:p>
    <w:p w:rsidR="00A74C0C" w:rsidRPr="00A74C0C" w:rsidRDefault="00A74C0C" w:rsidP="00A74C0C">
      <w:pPr>
        <w:pStyle w:val="a5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p w:rsidR="00A74C0C" w:rsidRDefault="008417E9" w:rsidP="00A74C0C">
      <w:pPr>
        <w:pStyle w:val="a5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A74C0C">
        <w:rPr>
          <w:sz w:val="22"/>
          <w:szCs w:val="22"/>
        </w:rPr>
        <w:t xml:space="preserve"> </w:t>
      </w:r>
      <w:hyperlink r:id="rId6" w:tgtFrame="_blank" w:history="1">
        <w:r w:rsidR="00A74C0C">
          <w:rPr>
            <w:rStyle w:val="a4"/>
            <w:bCs/>
            <w:color w:val="auto"/>
            <w:sz w:val="22"/>
            <w:szCs w:val="22"/>
            <w:u w:val="none"/>
          </w:rPr>
          <w:t>А</w:t>
        </w:r>
        <w:r w:rsidRPr="00A74C0C">
          <w:rPr>
            <w:rStyle w:val="a4"/>
            <w:bCs/>
            <w:color w:val="auto"/>
            <w:sz w:val="22"/>
            <w:szCs w:val="22"/>
            <w:u w:val="none"/>
          </w:rPr>
          <w:t>нкеты (Личный листок)</w:t>
        </w:r>
      </w:hyperlink>
      <w:r w:rsidR="00A74C0C">
        <w:rPr>
          <w:sz w:val="22"/>
          <w:szCs w:val="22"/>
        </w:rPr>
        <w:t>.</w:t>
      </w:r>
    </w:p>
    <w:p w:rsidR="00A74C0C" w:rsidRPr="00A74C0C" w:rsidRDefault="00A74C0C" w:rsidP="00A74C0C">
      <w:pPr>
        <w:pStyle w:val="a5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p w:rsidR="00A74C0C" w:rsidRDefault="00A74C0C" w:rsidP="00A74C0C">
      <w:pPr>
        <w:pStyle w:val="a5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Х</w:t>
      </w:r>
      <w:r w:rsidR="008417E9" w:rsidRPr="00A74C0C">
        <w:rPr>
          <w:sz w:val="22"/>
          <w:szCs w:val="22"/>
        </w:rPr>
        <w:t>арактеристики с по</w:t>
      </w:r>
      <w:r>
        <w:rPr>
          <w:sz w:val="22"/>
          <w:szCs w:val="22"/>
        </w:rPr>
        <w:t>следнего места работы или учебы.</w:t>
      </w:r>
    </w:p>
    <w:p w:rsidR="00A74C0C" w:rsidRPr="00A74C0C" w:rsidRDefault="00A74C0C" w:rsidP="00A74C0C">
      <w:pPr>
        <w:pStyle w:val="a5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p w:rsidR="00A74C0C" w:rsidRDefault="00A74C0C" w:rsidP="00A74C0C">
      <w:pPr>
        <w:pStyle w:val="a5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D24E8C">
        <w:rPr>
          <w:sz w:val="22"/>
          <w:szCs w:val="22"/>
        </w:rPr>
        <w:t>писок</w:t>
      </w:r>
      <w:r w:rsidR="008417E9" w:rsidRPr="00A74C0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 xml:space="preserve">опубликованных 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>научных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 xml:space="preserve"> работ, </w:t>
      </w:r>
      <w:r>
        <w:rPr>
          <w:sz w:val="22"/>
          <w:szCs w:val="22"/>
        </w:rPr>
        <w:t xml:space="preserve"> изобретений  и  отчетов 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 научно-</w:t>
      </w:r>
    </w:p>
    <w:p w:rsidR="00A74C0C" w:rsidRDefault="008417E9" w:rsidP="00A74C0C">
      <w:pPr>
        <w:pStyle w:val="a5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A74C0C">
        <w:rPr>
          <w:sz w:val="22"/>
          <w:szCs w:val="22"/>
        </w:rPr>
        <w:t>исследовательской работе. Лица, не имеющие опубликованных научных работ и изобретений, предоставляют реферат по избранному научному направлению на тему, согласованную с предполагаемым научным руководителем. Вступительный реферат по специальности должен иметь исследовательский характер. Объем не более 25 страниц машинописного текста через 1,5 интервала, формат А</w:t>
      </w:r>
      <w:proofErr w:type="gramStart"/>
      <w:r w:rsidRPr="00A74C0C">
        <w:rPr>
          <w:sz w:val="22"/>
          <w:szCs w:val="22"/>
        </w:rPr>
        <w:t>4</w:t>
      </w:r>
      <w:proofErr w:type="gramEnd"/>
      <w:r w:rsidRPr="00A74C0C">
        <w:rPr>
          <w:sz w:val="22"/>
          <w:szCs w:val="22"/>
        </w:rPr>
        <w:t>.; структура: содержание, введение, главы, заключени</w:t>
      </w:r>
      <w:r w:rsidR="00A25778" w:rsidRPr="00A74C0C">
        <w:rPr>
          <w:sz w:val="22"/>
          <w:szCs w:val="22"/>
        </w:rPr>
        <w:t>е, список использованных источни</w:t>
      </w:r>
      <w:r w:rsidRPr="00A74C0C">
        <w:rPr>
          <w:sz w:val="22"/>
          <w:szCs w:val="22"/>
        </w:rPr>
        <w:t>ков. В тексте реферата должны быть ссылки на каждое приложение, таблицы, статистические матери</w:t>
      </w:r>
      <w:r w:rsidR="00A74C0C">
        <w:rPr>
          <w:sz w:val="22"/>
          <w:szCs w:val="22"/>
        </w:rPr>
        <w:t>алы и монографические источники.</w:t>
      </w:r>
    </w:p>
    <w:p w:rsidR="00A74C0C" w:rsidRPr="00A74C0C" w:rsidRDefault="00A74C0C" w:rsidP="00A74C0C">
      <w:pPr>
        <w:pStyle w:val="a5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p w:rsidR="00A74C0C" w:rsidRDefault="00A74C0C" w:rsidP="00A74C0C">
      <w:pPr>
        <w:pStyle w:val="a5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8417E9" w:rsidRPr="00A74C0C">
        <w:rPr>
          <w:sz w:val="22"/>
          <w:szCs w:val="22"/>
        </w:rPr>
        <w:t xml:space="preserve">окументов, </w:t>
      </w:r>
      <w:r>
        <w:rPr>
          <w:sz w:val="22"/>
          <w:szCs w:val="22"/>
        </w:rPr>
        <w:t xml:space="preserve"> </w:t>
      </w:r>
      <w:r w:rsidR="009875B0"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>свидетельствующих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 xml:space="preserve"> об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 xml:space="preserve"> индивид</w:t>
      </w:r>
      <w:r>
        <w:rPr>
          <w:sz w:val="22"/>
          <w:szCs w:val="22"/>
        </w:rPr>
        <w:t xml:space="preserve">уальных  достижениях, </w:t>
      </w:r>
      <w:r w:rsidR="009875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результаты</w:t>
      </w:r>
    </w:p>
    <w:p w:rsidR="00A74C0C" w:rsidRDefault="008417E9" w:rsidP="00A74C0C">
      <w:pPr>
        <w:pStyle w:val="a5"/>
        <w:spacing w:before="0" w:beforeAutospacing="0" w:after="0" w:afterAutospacing="0" w:line="276" w:lineRule="auto"/>
        <w:jc w:val="both"/>
        <w:rPr>
          <w:sz w:val="22"/>
          <w:szCs w:val="22"/>
        </w:rPr>
      </w:pPr>
      <w:proofErr w:type="gramStart"/>
      <w:r w:rsidRPr="00A74C0C">
        <w:rPr>
          <w:sz w:val="22"/>
          <w:szCs w:val="22"/>
        </w:rPr>
        <w:t>которых могут быть учтены приемной комиссией при приеме, в том числе удостоверений о сдаче кандидатских экзаменов при наличии у поступающего сданных кандидатских экзаменов (для лиц, сдавших кандидатские экзамены за рубежом, - справки о наличии законной силы предъявленного</w:t>
      </w:r>
      <w:proofErr w:type="gramEnd"/>
      <w:r w:rsidRPr="00A74C0C">
        <w:rPr>
          <w:sz w:val="22"/>
          <w:szCs w:val="22"/>
        </w:rPr>
        <w:t xml:space="preserve"> документа о сдаче кандидатских экзаменов, выданной Министерством образовани</w:t>
      </w:r>
      <w:r w:rsidR="00A74C0C">
        <w:rPr>
          <w:sz w:val="22"/>
          <w:szCs w:val="22"/>
        </w:rPr>
        <w:t>я и науки Российской Федерации).</w:t>
      </w:r>
    </w:p>
    <w:p w:rsidR="00A74C0C" w:rsidRPr="00A74C0C" w:rsidRDefault="00A74C0C" w:rsidP="00A74C0C">
      <w:pPr>
        <w:pStyle w:val="a5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p w:rsidR="00A74C0C" w:rsidRDefault="00A74C0C" w:rsidP="00A74C0C">
      <w:pPr>
        <w:pStyle w:val="a5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</w:t>
      </w:r>
      <w:r w:rsidR="008417E9" w:rsidRPr="00A74C0C">
        <w:rPr>
          <w:sz w:val="22"/>
          <w:szCs w:val="22"/>
        </w:rPr>
        <w:t>ри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 xml:space="preserve"> необходимости 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 xml:space="preserve">создания 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>специальных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 xml:space="preserve"> условий при проведении всту</w:t>
      </w:r>
      <w:r>
        <w:rPr>
          <w:sz w:val="22"/>
          <w:szCs w:val="22"/>
        </w:rPr>
        <w:t>пительных</w:t>
      </w:r>
    </w:p>
    <w:p w:rsidR="00A74C0C" w:rsidRDefault="008417E9" w:rsidP="00A74C0C">
      <w:pPr>
        <w:pStyle w:val="a5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A74C0C">
        <w:rPr>
          <w:sz w:val="22"/>
          <w:szCs w:val="22"/>
        </w:rPr>
        <w:t>испытаний – документа, подтверждающего ограниченные возможности здоровья или инвалидность, требу</w:t>
      </w:r>
      <w:r w:rsidR="00A74C0C">
        <w:rPr>
          <w:sz w:val="22"/>
          <w:szCs w:val="22"/>
        </w:rPr>
        <w:t>ющие создания указанных условий.</w:t>
      </w:r>
    </w:p>
    <w:p w:rsidR="00A74C0C" w:rsidRPr="00A74C0C" w:rsidRDefault="00A74C0C" w:rsidP="00A74C0C">
      <w:pPr>
        <w:pStyle w:val="a5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p w:rsidR="00A74C0C" w:rsidRDefault="00A74C0C" w:rsidP="00A74C0C">
      <w:pPr>
        <w:pStyle w:val="a5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8417E9" w:rsidRPr="00A74C0C">
        <w:rPr>
          <w:sz w:val="22"/>
          <w:szCs w:val="22"/>
        </w:rPr>
        <w:t>ля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 xml:space="preserve"> </w:t>
      </w:r>
      <w:r w:rsidR="009875B0"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 xml:space="preserve">инвалидов 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 xml:space="preserve">II групп, 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>инвалидов</w:t>
      </w:r>
      <w:r>
        <w:rPr>
          <w:sz w:val="22"/>
          <w:szCs w:val="22"/>
        </w:rPr>
        <w:t xml:space="preserve"> </w:t>
      </w:r>
      <w:r w:rsidR="009875B0"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 xml:space="preserve"> с 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 xml:space="preserve">детства, </w:t>
      </w:r>
      <w:r w:rsidR="009875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8417E9" w:rsidRPr="00A74C0C">
        <w:rPr>
          <w:sz w:val="22"/>
          <w:szCs w:val="22"/>
        </w:rPr>
        <w:t>инва</w:t>
      </w:r>
      <w:r>
        <w:rPr>
          <w:sz w:val="22"/>
          <w:szCs w:val="22"/>
        </w:rPr>
        <w:t xml:space="preserve">лидов  вследствие  </w:t>
      </w:r>
      <w:proofErr w:type="gramStart"/>
      <w:r>
        <w:rPr>
          <w:sz w:val="22"/>
          <w:szCs w:val="22"/>
        </w:rPr>
        <w:t>военной</w:t>
      </w:r>
      <w:proofErr w:type="gramEnd"/>
    </w:p>
    <w:p w:rsidR="00A74C0C" w:rsidRDefault="00A74C0C" w:rsidP="00A74C0C">
      <w:pPr>
        <w:pStyle w:val="a5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травмы </w:t>
      </w:r>
      <w:r w:rsidR="008417E9" w:rsidRPr="00A74C0C">
        <w:rPr>
          <w:sz w:val="22"/>
          <w:szCs w:val="22"/>
        </w:rPr>
        <w:t>или заболевания, полученных в период прохождения военной службы, - заключения федерального учреждения медико-социальной экспертизы об отсутствии противопоказаний для обучения в соответствующих образовательных организациях</w:t>
      </w:r>
      <w:r w:rsidRPr="00A74C0C">
        <w:rPr>
          <w:sz w:val="22"/>
          <w:szCs w:val="22"/>
        </w:rPr>
        <w:t>.</w:t>
      </w:r>
    </w:p>
    <w:p w:rsidR="00A74C0C" w:rsidRPr="00A74C0C" w:rsidRDefault="00A74C0C" w:rsidP="00A74C0C">
      <w:pPr>
        <w:pStyle w:val="a5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p w:rsidR="000E450D" w:rsidRDefault="00A25778" w:rsidP="00A74C0C">
      <w:pPr>
        <w:pStyle w:val="a5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A74C0C">
        <w:rPr>
          <w:sz w:val="22"/>
          <w:szCs w:val="22"/>
        </w:rPr>
        <w:t>2</w:t>
      </w:r>
      <w:r w:rsidR="008417E9" w:rsidRPr="00A74C0C">
        <w:rPr>
          <w:sz w:val="22"/>
          <w:szCs w:val="22"/>
        </w:rPr>
        <w:t xml:space="preserve"> фотографий поступающего (размер - 3х4 см). </w:t>
      </w:r>
    </w:p>
    <w:p w:rsidR="000E450D" w:rsidRDefault="000E450D" w:rsidP="000E450D">
      <w:pPr>
        <w:pStyle w:val="a5"/>
        <w:spacing w:before="0" w:beforeAutospacing="0" w:after="0" w:afterAutospacing="0" w:line="276" w:lineRule="auto"/>
        <w:ind w:left="1068"/>
        <w:jc w:val="both"/>
        <w:rPr>
          <w:sz w:val="16"/>
          <w:szCs w:val="16"/>
        </w:rPr>
      </w:pPr>
    </w:p>
    <w:p w:rsidR="000E450D" w:rsidRDefault="000E450D" w:rsidP="000E450D">
      <w:pPr>
        <w:pStyle w:val="a5"/>
        <w:spacing w:before="0" w:beforeAutospacing="0" w:after="0" w:afterAutospacing="0" w:line="276" w:lineRule="auto"/>
        <w:ind w:left="1068"/>
        <w:jc w:val="both"/>
        <w:rPr>
          <w:sz w:val="16"/>
          <w:szCs w:val="16"/>
        </w:rPr>
      </w:pPr>
    </w:p>
    <w:p w:rsidR="000E450D" w:rsidRPr="000E450D" w:rsidRDefault="000E450D" w:rsidP="000E450D">
      <w:pPr>
        <w:pStyle w:val="a5"/>
        <w:spacing w:before="0" w:beforeAutospacing="0" w:after="0" w:afterAutospacing="0" w:line="276" w:lineRule="auto"/>
        <w:ind w:left="1068"/>
        <w:jc w:val="both"/>
        <w:rPr>
          <w:sz w:val="16"/>
          <w:szCs w:val="16"/>
        </w:rPr>
      </w:pPr>
    </w:p>
    <w:p w:rsidR="008417E9" w:rsidRPr="000E450D" w:rsidRDefault="000E450D" w:rsidP="000E450D">
      <w:pPr>
        <w:pStyle w:val="a5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E450D">
        <w:rPr>
          <w:b/>
          <w:bCs/>
          <w:sz w:val="22"/>
          <w:szCs w:val="22"/>
        </w:rPr>
        <w:t>►</w:t>
      </w:r>
      <w:r w:rsidR="008417E9" w:rsidRPr="000E450D">
        <w:rPr>
          <w:b/>
          <w:bCs/>
          <w:sz w:val="22"/>
          <w:szCs w:val="22"/>
        </w:rPr>
        <w:t>Документы подаются в отдел аспирантуры</w:t>
      </w:r>
      <w:r w:rsidR="003C22FC" w:rsidRPr="000E450D">
        <w:rPr>
          <w:b/>
          <w:bCs/>
          <w:sz w:val="22"/>
          <w:szCs w:val="22"/>
        </w:rPr>
        <w:t xml:space="preserve"> АН РТ (</w:t>
      </w:r>
      <w:proofErr w:type="spellStart"/>
      <w:r w:rsidR="003C22FC" w:rsidRPr="000E450D">
        <w:rPr>
          <w:b/>
          <w:bCs/>
          <w:sz w:val="22"/>
          <w:szCs w:val="22"/>
        </w:rPr>
        <w:t>каб</w:t>
      </w:r>
      <w:proofErr w:type="spellEnd"/>
      <w:r w:rsidR="003C22FC" w:rsidRPr="000E450D">
        <w:rPr>
          <w:b/>
          <w:bCs/>
          <w:sz w:val="22"/>
          <w:szCs w:val="22"/>
        </w:rPr>
        <w:t xml:space="preserve">. 405) </w:t>
      </w:r>
      <w:r w:rsidR="003C22FC" w:rsidRPr="000E450D">
        <w:rPr>
          <w:b/>
          <w:bCs/>
          <w:sz w:val="22"/>
          <w:szCs w:val="22"/>
          <w:u w:val="single"/>
        </w:rPr>
        <w:t>с 30</w:t>
      </w:r>
      <w:r w:rsidR="008417E9" w:rsidRPr="000E450D">
        <w:rPr>
          <w:b/>
          <w:bCs/>
          <w:sz w:val="22"/>
          <w:szCs w:val="22"/>
          <w:u w:val="single"/>
        </w:rPr>
        <w:t xml:space="preserve"> июля по 31 августа</w:t>
      </w:r>
      <w:r w:rsidR="00A25778" w:rsidRPr="000E450D">
        <w:rPr>
          <w:b/>
          <w:bCs/>
          <w:sz w:val="22"/>
          <w:szCs w:val="22"/>
          <w:u w:val="single"/>
        </w:rPr>
        <w:t xml:space="preserve"> 2018 г.</w:t>
      </w:r>
    </w:p>
    <w:p w:rsidR="008417E9" w:rsidRPr="004C6A44" w:rsidRDefault="000E450D" w:rsidP="00A74C0C">
      <w:pPr>
        <w:pStyle w:val="a5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►</w:t>
      </w:r>
      <w:r w:rsidR="008417E9" w:rsidRPr="004C6A44">
        <w:rPr>
          <w:b/>
          <w:bCs/>
          <w:sz w:val="22"/>
          <w:szCs w:val="22"/>
        </w:rPr>
        <w:t>Вступительны</w:t>
      </w:r>
      <w:r w:rsidR="00073905">
        <w:rPr>
          <w:b/>
          <w:bCs/>
          <w:sz w:val="22"/>
          <w:szCs w:val="22"/>
        </w:rPr>
        <w:t xml:space="preserve">е экзамены проводятся </w:t>
      </w:r>
      <w:r w:rsidR="00073905" w:rsidRPr="000E450D">
        <w:rPr>
          <w:b/>
          <w:bCs/>
          <w:sz w:val="22"/>
          <w:szCs w:val="22"/>
          <w:u w:val="single"/>
        </w:rPr>
        <w:t>с 10 по 21</w:t>
      </w:r>
      <w:r w:rsidR="008417E9" w:rsidRPr="000E450D">
        <w:rPr>
          <w:b/>
          <w:bCs/>
          <w:sz w:val="22"/>
          <w:szCs w:val="22"/>
          <w:u w:val="single"/>
        </w:rPr>
        <w:t xml:space="preserve"> сентября</w:t>
      </w:r>
      <w:r w:rsidR="00A25778" w:rsidRPr="000E450D">
        <w:rPr>
          <w:b/>
          <w:bCs/>
          <w:sz w:val="22"/>
          <w:szCs w:val="22"/>
          <w:u w:val="single"/>
        </w:rPr>
        <w:t xml:space="preserve"> 2018 г</w:t>
      </w:r>
      <w:r w:rsidR="008417E9" w:rsidRPr="000E450D">
        <w:rPr>
          <w:b/>
          <w:bCs/>
          <w:sz w:val="22"/>
          <w:szCs w:val="22"/>
          <w:u w:val="single"/>
        </w:rPr>
        <w:t>.</w:t>
      </w:r>
      <w:r w:rsidR="008417E9" w:rsidRPr="004C6A44">
        <w:rPr>
          <w:b/>
          <w:bCs/>
          <w:sz w:val="22"/>
          <w:szCs w:val="22"/>
        </w:rPr>
        <w:t xml:space="preserve"> </w:t>
      </w:r>
    </w:p>
    <w:p w:rsidR="00966930" w:rsidRPr="000E450D" w:rsidRDefault="000E450D" w:rsidP="00A74C0C">
      <w:pPr>
        <w:pStyle w:val="a5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►</w:t>
      </w:r>
      <w:r w:rsidR="008417E9" w:rsidRPr="004C6A44">
        <w:rPr>
          <w:b/>
          <w:bCs/>
          <w:sz w:val="22"/>
          <w:szCs w:val="22"/>
        </w:rPr>
        <w:t xml:space="preserve">Зачисление в аспирантуру осуществляется </w:t>
      </w:r>
      <w:r w:rsidR="008417E9" w:rsidRPr="000E450D">
        <w:rPr>
          <w:b/>
          <w:bCs/>
          <w:sz w:val="22"/>
          <w:szCs w:val="22"/>
          <w:u w:val="single"/>
        </w:rPr>
        <w:t>с 1 октября</w:t>
      </w:r>
      <w:r w:rsidR="00A25778" w:rsidRPr="000E450D">
        <w:rPr>
          <w:b/>
          <w:bCs/>
          <w:sz w:val="22"/>
          <w:szCs w:val="22"/>
          <w:u w:val="single"/>
        </w:rPr>
        <w:t xml:space="preserve"> 2018 г</w:t>
      </w:r>
      <w:r w:rsidR="008417E9" w:rsidRPr="000E450D">
        <w:rPr>
          <w:b/>
          <w:bCs/>
          <w:sz w:val="22"/>
          <w:szCs w:val="22"/>
          <w:u w:val="single"/>
        </w:rPr>
        <w:t>.</w:t>
      </w:r>
      <w:r w:rsidR="008417E9" w:rsidRPr="004C6A44">
        <w:rPr>
          <w:b/>
          <w:bCs/>
          <w:sz w:val="22"/>
          <w:szCs w:val="22"/>
        </w:rPr>
        <w:t xml:space="preserve"> </w:t>
      </w:r>
    </w:p>
    <w:sectPr w:rsidR="00966930" w:rsidRPr="000E450D" w:rsidSect="001B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0F7"/>
    <w:multiLevelType w:val="hybridMultilevel"/>
    <w:tmpl w:val="FDA2B55C"/>
    <w:lvl w:ilvl="0" w:tplc="0520D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07A44"/>
    <w:multiLevelType w:val="hybridMultilevel"/>
    <w:tmpl w:val="C47433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F41E16"/>
    <w:multiLevelType w:val="hybridMultilevel"/>
    <w:tmpl w:val="3EA6F1B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1428F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6F4F32"/>
    <w:multiLevelType w:val="hybridMultilevel"/>
    <w:tmpl w:val="D90055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C827BE4"/>
    <w:multiLevelType w:val="hybridMultilevel"/>
    <w:tmpl w:val="617EB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9E5859"/>
    <w:multiLevelType w:val="hybridMultilevel"/>
    <w:tmpl w:val="7D382B52"/>
    <w:lvl w:ilvl="0" w:tplc="6AF0CFA8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FD2392C"/>
    <w:multiLevelType w:val="hybridMultilevel"/>
    <w:tmpl w:val="05C0F646"/>
    <w:lvl w:ilvl="0" w:tplc="4572AD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6313CB"/>
    <w:multiLevelType w:val="multilevel"/>
    <w:tmpl w:val="788AC0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460734"/>
    <w:multiLevelType w:val="hybridMultilevel"/>
    <w:tmpl w:val="F432C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B95D7E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9425D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C50260"/>
    <w:multiLevelType w:val="multilevel"/>
    <w:tmpl w:val="9BFC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EE514D"/>
    <w:multiLevelType w:val="hybridMultilevel"/>
    <w:tmpl w:val="80C80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DE5AF4"/>
    <w:multiLevelType w:val="hybridMultilevel"/>
    <w:tmpl w:val="0F58FACE"/>
    <w:lvl w:ilvl="0" w:tplc="72EEA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664263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5"/>
  </w:num>
  <w:num w:numId="5">
    <w:abstractNumId w:val="11"/>
  </w:num>
  <w:num w:numId="6">
    <w:abstractNumId w:val="10"/>
  </w:num>
  <w:num w:numId="7">
    <w:abstractNumId w:val="12"/>
  </w:num>
  <w:num w:numId="8">
    <w:abstractNumId w:val="14"/>
  </w:num>
  <w:num w:numId="9">
    <w:abstractNumId w:val="9"/>
  </w:num>
  <w:num w:numId="10">
    <w:abstractNumId w:val="13"/>
  </w:num>
  <w:num w:numId="11">
    <w:abstractNumId w:val="7"/>
  </w:num>
  <w:num w:numId="12">
    <w:abstractNumId w:val="4"/>
  </w:num>
  <w:num w:numId="13">
    <w:abstractNumId w:val="0"/>
  </w:num>
  <w:num w:numId="14">
    <w:abstractNumId w:val="5"/>
  </w:num>
  <w:num w:numId="15">
    <w:abstractNumId w:val="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625"/>
    <w:rsid w:val="00044A64"/>
    <w:rsid w:val="00046EF4"/>
    <w:rsid w:val="00053566"/>
    <w:rsid w:val="00070824"/>
    <w:rsid w:val="00073905"/>
    <w:rsid w:val="000B2F88"/>
    <w:rsid w:val="000C2912"/>
    <w:rsid w:val="000C4424"/>
    <w:rsid w:val="000C6328"/>
    <w:rsid w:val="000D11D5"/>
    <w:rsid w:val="000E450D"/>
    <w:rsid w:val="00114C46"/>
    <w:rsid w:val="00145FB5"/>
    <w:rsid w:val="001821B2"/>
    <w:rsid w:val="001B7271"/>
    <w:rsid w:val="001E1C5E"/>
    <w:rsid w:val="001E1C7E"/>
    <w:rsid w:val="001F48DA"/>
    <w:rsid w:val="00246534"/>
    <w:rsid w:val="002B0ED0"/>
    <w:rsid w:val="002D36A1"/>
    <w:rsid w:val="00324D20"/>
    <w:rsid w:val="003356F7"/>
    <w:rsid w:val="00385546"/>
    <w:rsid w:val="00395A47"/>
    <w:rsid w:val="003B431D"/>
    <w:rsid w:val="003B634F"/>
    <w:rsid w:val="003C22FC"/>
    <w:rsid w:val="003D1703"/>
    <w:rsid w:val="0043286D"/>
    <w:rsid w:val="0043444B"/>
    <w:rsid w:val="0044104A"/>
    <w:rsid w:val="004C1EBF"/>
    <w:rsid w:val="004C6A44"/>
    <w:rsid w:val="004D7904"/>
    <w:rsid w:val="00507A07"/>
    <w:rsid w:val="0051084C"/>
    <w:rsid w:val="00556D7D"/>
    <w:rsid w:val="00582697"/>
    <w:rsid w:val="005B2132"/>
    <w:rsid w:val="005C0370"/>
    <w:rsid w:val="006271E2"/>
    <w:rsid w:val="00633244"/>
    <w:rsid w:val="0069387C"/>
    <w:rsid w:val="007334E7"/>
    <w:rsid w:val="00774825"/>
    <w:rsid w:val="007945EA"/>
    <w:rsid w:val="007C4C89"/>
    <w:rsid w:val="007F1052"/>
    <w:rsid w:val="00810BB1"/>
    <w:rsid w:val="008417E9"/>
    <w:rsid w:val="008959C2"/>
    <w:rsid w:val="009158B6"/>
    <w:rsid w:val="0094258C"/>
    <w:rsid w:val="009451F5"/>
    <w:rsid w:val="009609C5"/>
    <w:rsid w:val="00966930"/>
    <w:rsid w:val="00973D2F"/>
    <w:rsid w:val="009875B0"/>
    <w:rsid w:val="009C462B"/>
    <w:rsid w:val="009F64D1"/>
    <w:rsid w:val="00A02B88"/>
    <w:rsid w:val="00A05C89"/>
    <w:rsid w:val="00A25778"/>
    <w:rsid w:val="00A421DC"/>
    <w:rsid w:val="00A66564"/>
    <w:rsid w:val="00A74C0C"/>
    <w:rsid w:val="00AB4C6F"/>
    <w:rsid w:val="00AD06A2"/>
    <w:rsid w:val="00AE05BA"/>
    <w:rsid w:val="00AF0A82"/>
    <w:rsid w:val="00B52B69"/>
    <w:rsid w:val="00BF253A"/>
    <w:rsid w:val="00BF5573"/>
    <w:rsid w:val="00C55E2D"/>
    <w:rsid w:val="00C7327D"/>
    <w:rsid w:val="00CA0991"/>
    <w:rsid w:val="00CA385D"/>
    <w:rsid w:val="00CC6E2A"/>
    <w:rsid w:val="00CF37C8"/>
    <w:rsid w:val="00D1718C"/>
    <w:rsid w:val="00D24047"/>
    <w:rsid w:val="00D24E8C"/>
    <w:rsid w:val="00D30482"/>
    <w:rsid w:val="00D33F6C"/>
    <w:rsid w:val="00D53389"/>
    <w:rsid w:val="00DD4958"/>
    <w:rsid w:val="00E05B6E"/>
    <w:rsid w:val="00E124E1"/>
    <w:rsid w:val="00E22650"/>
    <w:rsid w:val="00E258F3"/>
    <w:rsid w:val="00E27B45"/>
    <w:rsid w:val="00E54E4F"/>
    <w:rsid w:val="00EA3733"/>
    <w:rsid w:val="00EE60E1"/>
    <w:rsid w:val="00F02104"/>
    <w:rsid w:val="00F37391"/>
    <w:rsid w:val="00F419E9"/>
    <w:rsid w:val="00F560F7"/>
    <w:rsid w:val="00F76625"/>
    <w:rsid w:val="00F90035"/>
    <w:rsid w:val="00FD1FD3"/>
    <w:rsid w:val="00FD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71"/>
  </w:style>
  <w:style w:type="paragraph" w:styleId="4">
    <w:name w:val="heading 4"/>
    <w:basedOn w:val="a"/>
    <w:link w:val="40"/>
    <w:uiPriority w:val="9"/>
    <w:qFormat/>
    <w:rsid w:val="00F766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625"/>
    <w:rPr>
      <w:b/>
      <w:bCs/>
    </w:rPr>
  </w:style>
  <w:style w:type="character" w:styleId="a4">
    <w:name w:val="Hyperlink"/>
    <w:basedOn w:val="a0"/>
    <w:uiPriority w:val="99"/>
    <w:unhideWhenUsed/>
    <w:rsid w:val="00F7662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7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766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F76625"/>
    <w:pPr>
      <w:ind w:left="720"/>
      <w:contextualSpacing/>
    </w:pPr>
  </w:style>
  <w:style w:type="character" w:customStyle="1" w:styleId="cs1b16eeb5">
    <w:name w:val="cs1b16eeb5"/>
    <w:basedOn w:val="a0"/>
    <w:rsid w:val="009451F5"/>
  </w:style>
  <w:style w:type="character" w:customStyle="1" w:styleId="cs777ed152">
    <w:name w:val="cs777ed152"/>
    <w:basedOn w:val="a0"/>
    <w:rsid w:val="009451F5"/>
  </w:style>
  <w:style w:type="paragraph" w:styleId="a7">
    <w:name w:val="Balloon Text"/>
    <w:basedOn w:val="a"/>
    <w:link w:val="a8"/>
    <w:uiPriority w:val="99"/>
    <w:semiHidden/>
    <w:unhideWhenUsed/>
    <w:rsid w:val="0018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1B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D7904"/>
    <w:rPr>
      <w:color w:val="800080" w:themeColor="followedHyperlink"/>
      <w:u w:val="single"/>
    </w:rPr>
  </w:style>
  <w:style w:type="paragraph" w:customStyle="1" w:styleId="Default">
    <w:name w:val="Default"/>
    <w:rsid w:val="000739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F56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33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4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ntat.ru/ru/activity/obrazovatelnaya-deyatelnost/aspirantura/applicant/&#1083;&#1080;&#1095;&#1085;&#1099;&#1081;%20&#1083;&#1080;&#1089;&#1090;&#1086;&#1082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979E-CD48-4FD7-88EE-34E1B248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ChulpanZA</dc:creator>
  <cp:keywords/>
  <dc:description/>
  <cp:lastModifiedBy>ChulpanZA</cp:lastModifiedBy>
  <cp:revision>44</cp:revision>
  <cp:lastPrinted>2018-03-23T10:30:00Z</cp:lastPrinted>
  <dcterms:created xsi:type="dcterms:W3CDTF">2018-03-12T12:09:00Z</dcterms:created>
  <dcterms:modified xsi:type="dcterms:W3CDTF">2018-04-04T12:58:00Z</dcterms:modified>
</cp:coreProperties>
</file>